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0C" w:rsidRPr="0024110C" w:rsidRDefault="0024110C" w:rsidP="0024110C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  <w:lang w:eastAsia="ru-RU"/>
        </w:rPr>
      </w:pPr>
      <w:r w:rsidRPr="0024110C">
        <w:rPr>
          <w:rFonts w:ascii="Arial" w:eastAsia="Times New Roman" w:hAnsi="Arial" w:cs="Arial"/>
          <w:kern w:val="36"/>
          <w:sz w:val="53"/>
          <w:szCs w:val="53"/>
          <w:lang w:eastAsia="ru-RU"/>
        </w:rPr>
        <w:t>Постановление Правительства Российской Федерации от 8 августа 2013 г. N 678 г. Москва</w:t>
      </w:r>
    </w:p>
    <w:p w:rsidR="0024110C" w:rsidRPr="0024110C" w:rsidRDefault="0024110C" w:rsidP="0024110C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ru-RU"/>
        </w:rPr>
      </w:pPr>
      <w:r w:rsidRPr="0024110C">
        <w:rPr>
          <w:rFonts w:ascii="Arial" w:eastAsia="Times New Roman" w:hAnsi="Arial" w:cs="Arial"/>
          <w:sz w:val="29"/>
          <w:szCs w:val="29"/>
          <w:lang w:eastAsia="ru-RU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 </w:t>
      </w:r>
      <w:hyperlink r:id="rId4" w:anchor="comments" w:history="1">
        <w:r w:rsidRPr="0024110C">
          <w:rPr>
            <w:rFonts w:ascii="Arial" w:eastAsia="Times New Roman" w:hAnsi="Arial" w:cs="Arial"/>
            <w:color w:val="FFFFFF"/>
            <w:sz w:val="14"/>
            <w:szCs w:val="14"/>
            <w:bdr w:val="none" w:sz="0" w:space="0" w:color="auto" w:frame="1"/>
            <w:lang w:eastAsia="ru-RU"/>
          </w:rPr>
          <w:t>3</w:t>
        </w:r>
      </w:hyperlink>
    </w:p>
    <w:p w:rsidR="0024110C" w:rsidRPr="0024110C" w:rsidRDefault="0024110C" w:rsidP="0024110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соответствии с частью 2 статьи 46 Федерального закона "Об образовании в Российской Федерации" Правительство Российской Федерации </w:t>
      </w:r>
      <w:r w:rsidRPr="0024110C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постановляет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 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Настоящее постановление вступает в силу с 1 сентября 2013 г.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Председатель Правительства </w:t>
      </w:r>
      <w:r w:rsidRPr="0024110C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Российской Федерации </w:t>
      </w:r>
      <w:r w:rsidRPr="0024110C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Д. Медведев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br/>
        <w:t> Прим. ред.: текст постановления опубликован в "</w:t>
      </w:r>
      <w:bookmarkStart w:id="0" w:name="_GoBack"/>
      <w:r w:rsidRPr="0024110C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Собрании законодательства Российской Федерации", 19.08.2013, N 33, ст. 4381.</w:t>
      </w:r>
    </w:p>
    <w:bookmarkEnd w:id="0"/>
    <w:p w:rsidR="0024110C" w:rsidRPr="0024110C" w:rsidRDefault="0024110C" w:rsidP="0024110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</w:p>
    <w:p w:rsidR="0024110C" w:rsidRPr="0024110C" w:rsidRDefault="0024110C" w:rsidP="0024110C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4110C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24110C" w:rsidRPr="0024110C" w:rsidRDefault="0024110C" w:rsidP="0024110C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24110C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I. Должности педагогических работников организаций, осуществляющих образовательную деятельность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Должности педагогических работников, отнесенных к профессорско-преподавательскому составу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Ассистент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Декан факультета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 факультета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Директор института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 института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Доцент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Заведующий кафедрой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 кафедры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Заместитель начальника кафедры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Профессор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Преподаватель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преподаватель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Должности иных педагогических работников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Воспитатель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Инструктор-методист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Инструктор по труду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Инструктор по физической культуре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Концертмейстер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Логопед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Мастер производственного обучения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Методист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Музыкальный руководитель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 дополнительного образования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Педагог-библиотекарь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Педагог-организатор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Педагог-психолог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Преподаватель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Преподаватель-организатор основ безопасности жизнедеятельности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Руководитель физического воспитания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Социальный педагог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вожатый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воспитатель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инструктор-методист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методист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педагог дополнительного образования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тренер-преподаватель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spellStart"/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Тренер-преподаватель</w:t>
      </w:r>
      <w:proofErr w:type="spellEnd"/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spellStart"/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Тьютор</w:t>
      </w:r>
      <w:proofErr w:type="spellEnd"/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Учитель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Учитель-дефектолог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Учитель-логопед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II. Должности руководителей образовательных организаций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Должности руководителей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Ректор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Директор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Заведующий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Начальник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Президент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Должности заместителей руководителей, руководителей структурных подразделений и их заместителей, иные должности руководителей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br/>
        <w:t>Заместитель руководителя (директора, заведующего, начальника)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Руководитель (директор, заведующий, начальник, управляющий) структурного подразделения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Заместитель руководителя (директора, заведующего, начальника, управляющего) структурного подразделения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Первый проректор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spellStart"/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Проректор</w:t>
      </w:r>
      <w:proofErr w:type="spellEnd"/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Помощник ректора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Помощник проректора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Руководитель (заведующий) учебной (производственной) практики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Советник при ректорате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Старший мастер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Ученый секретарь совета образовательной организации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Ученый секретарь совета факультета (института)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Примечания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 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3. 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4. Должность "</w:t>
      </w:r>
      <w:proofErr w:type="spellStart"/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тьютор</w:t>
      </w:r>
      <w:proofErr w:type="spellEnd"/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5. Должность "президент" предусмотрена только для образовательных организаций высшего образования.</w:t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24110C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</w:r>
    </w:p>
    <w:p w:rsidR="00F74F5D" w:rsidRDefault="00F74F5D"/>
    <w:sectPr w:rsidR="00F7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F2"/>
    <w:rsid w:val="0024110C"/>
    <w:rsid w:val="00A571F2"/>
    <w:rsid w:val="00E31FD7"/>
    <w:rsid w:val="00F7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6B414-73F9-4220-8E04-D09F204B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32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26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15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55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8/19/nomenklatura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Клещева</dc:creator>
  <cp:keywords/>
  <dc:description/>
  <cp:lastModifiedBy>Наталья Клещева</cp:lastModifiedBy>
  <cp:revision>3</cp:revision>
  <dcterms:created xsi:type="dcterms:W3CDTF">2015-08-21T12:47:00Z</dcterms:created>
  <dcterms:modified xsi:type="dcterms:W3CDTF">2015-08-21T14:19:00Z</dcterms:modified>
</cp:coreProperties>
</file>